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DF" w:rsidRDefault="003407F2" w:rsidP="00A849A8">
      <w:pPr>
        <w:pStyle w:val="Titel"/>
      </w:pPr>
      <w:r>
        <w:t>140 Jahre FF Gröbming</w:t>
      </w:r>
    </w:p>
    <w:p w:rsidR="003407F2" w:rsidRDefault="003407F2"/>
    <w:p w:rsidR="003407F2" w:rsidRPr="00A849A8" w:rsidRDefault="003407F2">
      <w:pPr>
        <w:rPr>
          <w:b/>
        </w:rPr>
      </w:pPr>
      <w:r w:rsidRPr="00A849A8">
        <w:rPr>
          <w:b/>
        </w:rPr>
        <w:t>Am 19. März (Josefitag) dieses Jahres feierte die Freiwillige Feuerwehr Gröbming im Rahmen der Wehrversammlung ihren 140. Geburtstag in den Räumlichkeiten der Fachschule für Land- und Ernährungswirtschaft in Gröbming</w:t>
      </w:r>
      <w:r w:rsidR="00A849A8">
        <w:rPr>
          <w:b/>
        </w:rPr>
        <w:t>.</w:t>
      </w:r>
    </w:p>
    <w:p w:rsidR="003407F2" w:rsidRDefault="003407F2"/>
    <w:p w:rsidR="003407F2" w:rsidRDefault="003407F2">
      <w:r>
        <w:t xml:space="preserve">Die Freiwillige Feuerwehr der Marktgemeinde Gröbming wurde </w:t>
      </w:r>
      <w:r w:rsidR="006822B6">
        <w:t>am 19. März 1874, nach zahlreichen</w:t>
      </w:r>
      <w:r>
        <w:t xml:space="preserve"> großen Brandereignissen</w:t>
      </w:r>
      <w:r w:rsidR="007B6470">
        <w:t xml:space="preserve"> in und um Gröbming</w:t>
      </w:r>
      <w:r>
        <w:t>, auf Initiative vom damaligen Gröbminger Gemeinderat und k.u.k. Notar Dr. Karl Ertl</w:t>
      </w:r>
      <w:r w:rsidR="006822B6">
        <w:t xml:space="preserve"> (er war zuständig für die Feuerpolizei in der Gemeinde) und großer Mithilfe der </w:t>
      </w:r>
      <w:r>
        <w:t>Marktbürgerschaft Gröbming gegründet</w:t>
      </w:r>
      <w:r w:rsidR="006822B6">
        <w:t>.</w:t>
      </w:r>
    </w:p>
    <w:p w:rsidR="006822B6" w:rsidRDefault="006822B6"/>
    <w:p w:rsidR="006822B6" w:rsidRDefault="006822B6">
      <w:r>
        <w:t>Aus diesem Anlass konnte Feuerwehrkommandant ABI Gerd Bartl neben vielen Feuerwehrkameraden auch zahlreiche Ehrengäste, unter ihnen</w:t>
      </w:r>
      <w:r w:rsidR="00C932AB">
        <w:t xml:space="preserve"> Bürgermeister Al</w:t>
      </w:r>
      <w:r>
        <w:t>ois Guggi, Expositurleiter HR Dr. Christian Sulzbacher, Landesfeuerwehrarzt Dr. Josef Rampler, Direktorin Dipl.-Päd. Ing. Josefa Giselbrecht, RK-Ortsstellenleiter Kolonnenkommandant Mag. Jürgen Pauli, den Obmann des Musikver</w:t>
      </w:r>
      <w:r w:rsidR="00FC5559">
        <w:t>ein Trachtenkapelle Gröbming Ulrich</w:t>
      </w:r>
      <w:r>
        <w:t xml:space="preserve"> Höring, Baumeister Ing. Alfred Schnepfleitner </w:t>
      </w:r>
      <w:r w:rsidR="00C932AB">
        <w:t xml:space="preserve">von der Baufirma Letmaier </w:t>
      </w:r>
      <w:r>
        <w:t>und Baumeister Ing. Gerhard Pilz herzlich begrüßen.</w:t>
      </w:r>
    </w:p>
    <w:p w:rsidR="006822B6" w:rsidRDefault="006822B6"/>
    <w:p w:rsidR="006822B6" w:rsidRDefault="006822B6">
      <w:r>
        <w:t xml:space="preserve">Neben einer launigen Rückschau auf die </w:t>
      </w:r>
      <w:r w:rsidR="00C932AB">
        <w:t xml:space="preserve">140-jährige </w:t>
      </w:r>
      <w:r>
        <w:t xml:space="preserve">Geschichte der Gröbminger Feuerwehr, gestaltet von </w:t>
      </w:r>
      <w:r w:rsidR="00C932AB">
        <w:t xml:space="preserve">Kommandant-Stv. </w:t>
      </w:r>
      <w:r>
        <w:t xml:space="preserve">OBI Christian Stadler, konnte wieder eine gewaltige Bilanz über das abgelaufene Berichtsjahr gezogen werden. </w:t>
      </w:r>
      <w:r w:rsidR="00C932AB">
        <w:t xml:space="preserve">In Summe wurden von den Feuerwehr-Frauen und Männern in Gröbming </w:t>
      </w:r>
      <w:r w:rsidR="00A849A8">
        <w:t xml:space="preserve">im Jahr 2013 </w:t>
      </w:r>
      <w:r w:rsidR="00C932AB">
        <w:t>463 Einsätze, Ausbildungen, Übungen und sonstige Tätigkeiten mit der beachtlichen Gesamtstundenanzahl von 12.043 geleistet – hochgerechnet mit dem österreichischen Feuerwehrmannstundenlohn ergibt dies einen Betrag von 240.860,-</w:t>
      </w:r>
      <w:r w:rsidR="00A849A8">
        <w:t>- Euro der der Allgemeinheit</w:t>
      </w:r>
      <w:r w:rsidR="00C932AB">
        <w:t xml:space="preserve"> durch</w:t>
      </w:r>
      <w:r w:rsidR="00A849A8">
        <w:t xml:space="preserve"> die ehrenamtliche Tätigkeit zur Verfügung gestellt werden konnte.</w:t>
      </w:r>
    </w:p>
    <w:p w:rsidR="00A849A8" w:rsidRDefault="00A849A8"/>
    <w:p w:rsidR="00A849A8" w:rsidRDefault="00A849A8">
      <w:r>
        <w:t xml:space="preserve">In den umfassenden Berichten von den einzelnen Sachgebietsleitern wie Maschinenmeister LM Jürgen Lerchegger, Atemschutzwart OLM dF Markus Zeiler, </w:t>
      </w:r>
      <w:r w:rsidR="007B6470">
        <w:t>Schriftführer und Funkbeauftragter OBI dV Christoph Schlüßlmayr, Jugendbeauftragter OBI dF Christian Sotlar, Kassier und Sanität LM dV Walter Schwertberger und Rechnungsprüfer HFM Christian Greiner spiegelte sich das große Aufgabenspektrum wieder.</w:t>
      </w:r>
    </w:p>
    <w:p w:rsidR="007B6470" w:rsidRDefault="007B6470"/>
    <w:p w:rsidR="007B6470" w:rsidRDefault="007B6470">
      <w:r>
        <w:t xml:space="preserve">Nach den Grußworten der Ehrengäste konnte ABI Gerd Bartl die 140. Wehrversammlung </w:t>
      </w:r>
      <w:r w:rsidR="00FC5559">
        <w:t>beschließen</w:t>
      </w:r>
      <w:r>
        <w:t xml:space="preserve"> und zu einem köstlichen „Bratl“ zubereitet und perfekt serviert von den Schülerinnen</w:t>
      </w:r>
      <w:r w:rsidR="00FC5559">
        <w:t xml:space="preserve"> und der (Mann)Frauschaft</w:t>
      </w:r>
      <w:r>
        <w:t xml:space="preserve"> der Fachschule für Land- und Ernährungswirtschaft in Gröbming </w:t>
      </w:r>
      <w:r w:rsidR="00FC5559">
        <w:t xml:space="preserve">unter der Leitung von Dipl.-Päd. Maria Grössing </w:t>
      </w:r>
      <w:r>
        <w:t>einladen.</w:t>
      </w:r>
    </w:p>
    <w:sectPr w:rsidR="007B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2"/>
    <w:rsid w:val="000353BF"/>
    <w:rsid w:val="003407F2"/>
    <w:rsid w:val="004362DF"/>
    <w:rsid w:val="006822B6"/>
    <w:rsid w:val="007B6470"/>
    <w:rsid w:val="00A849A8"/>
    <w:rsid w:val="00C932AB"/>
    <w:rsid w:val="00F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84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4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84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4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Bartl, Gerd</dc:creator>
  <cp:lastModifiedBy>Bartl, Gerd</cp:lastModifiedBy>
  <cp:revision>1</cp:revision>
  <dcterms:created xsi:type="dcterms:W3CDTF">2014-03-21T06:07:00Z</dcterms:created>
  <dcterms:modified xsi:type="dcterms:W3CDTF">2014-03-21T07:07:00Z</dcterms:modified>
</cp:coreProperties>
</file>