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78" w:rsidRDefault="00F8114F" w:rsidP="000B5BFD">
      <w:pPr>
        <w:pStyle w:val="Einfacher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line="240" w:lineRule="auto"/>
        <w:jc w:val="center"/>
        <w:rPr>
          <w:rFonts w:ascii="Calibri" w:hAnsi="Calibri" w:cs="Calibri"/>
          <w:b/>
          <w:bCs/>
          <w:color w:val="007743"/>
          <w:sz w:val="44"/>
          <w:szCs w:val="44"/>
        </w:rPr>
      </w:pPr>
      <w:r w:rsidRPr="006F1972">
        <w:rPr>
          <w:rFonts w:ascii="Calibri" w:hAnsi="Calibri" w:cs="Calibri"/>
          <w:b/>
          <w:bCs/>
          <w:color w:val="007743"/>
          <w:sz w:val="44"/>
          <w:szCs w:val="44"/>
        </w:rPr>
        <w:t>„</w:t>
      </w:r>
      <w:r w:rsidR="000975AF">
        <w:rPr>
          <w:rFonts w:ascii="Calibri" w:hAnsi="Calibri" w:cs="Calibri"/>
          <w:b/>
          <w:bCs/>
          <w:color w:val="007743"/>
          <w:sz w:val="44"/>
          <w:szCs w:val="44"/>
        </w:rPr>
        <w:t>Klare Kriterien, transparente Gewichtung – LeiterInnenbestellung neu“</w:t>
      </w:r>
    </w:p>
    <w:p w:rsidR="00AA242D" w:rsidRPr="005D19C2" w:rsidRDefault="00AA242D" w:rsidP="00AA242D">
      <w:pPr>
        <w:pStyle w:val="EinfacherAbsatz"/>
        <w:spacing w:line="240" w:lineRule="auto"/>
        <w:jc w:val="center"/>
        <w:rPr>
          <w:rFonts w:ascii="Calibri" w:hAnsi="Calibri" w:cs="Calibri"/>
          <w:b/>
          <w:bCs/>
          <w:color w:val="007743"/>
        </w:rPr>
      </w:pPr>
    </w:p>
    <w:p w:rsidR="005D19C2" w:rsidRDefault="005D19C2" w:rsidP="00AA242D">
      <w:pPr>
        <w:pStyle w:val="EinfacherAbsatz"/>
        <w:spacing w:line="240" w:lineRule="auto"/>
        <w:jc w:val="center"/>
        <w:rPr>
          <w:rFonts w:ascii="Calibri" w:hAnsi="Calibri" w:cs="Calibri"/>
          <w:b/>
          <w:bCs/>
          <w:color w:val="007743"/>
          <w:sz w:val="44"/>
          <w:szCs w:val="44"/>
        </w:rPr>
      </w:pPr>
      <w:r>
        <w:rPr>
          <w:rFonts w:ascii="Agfa Rotis Serif" w:hAnsi="Agfa Rotis Serif"/>
          <w:b/>
          <w:sz w:val="32"/>
          <w:szCs w:val="32"/>
        </w:rPr>
        <w:t>Lehrer</w:t>
      </w:r>
      <w:r w:rsidR="00860537">
        <w:rPr>
          <w:rFonts w:ascii="Agfa Rotis Serif" w:hAnsi="Agfa Rotis Serif"/>
          <w:b/>
          <w:sz w:val="32"/>
          <w:szCs w:val="32"/>
        </w:rPr>
        <w:t>Innen im Plicht- und Berufsschulwesen</w:t>
      </w:r>
    </w:p>
    <w:p w:rsidR="005D19C2" w:rsidRPr="005D19C2" w:rsidRDefault="005D19C2" w:rsidP="00AA242D">
      <w:pPr>
        <w:pStyle w:val="EinfacherAbsatz"/>
        <w:spacing w:line="240" w:lineRule="auto"/>
        <w:jc w:val="center"/>
        <w:rPr>
          <w:rFonts w:ascii="Calibri" w:hAnsi="Calibri" w:cs="Calibri"/>
          <w:b/>
          <w:bCs/>
          <w:color w:val="007743"/>
        </w:rPr>
      </w:pPr>
    </w:p>
    <w:p w:rsidR="003A6A8B" w:rsidRPr="0072218A" w:rsidRDefault="00874B60" w:rsidP="00874B60">
      <w:pPr>
        <w:numPr>
          <w:ilvl w:val="0"/>
          <w:numId w:val="3"/>
        </w:numPr>
        <w:ind w:left="1134" w:hanging="425"/>
        <w:rPr>
          <w:rFonts w:ascii="Agfa Rotis Serif" w:hAnsi="Agfa Rotis Serif"/>
          <w:b/>
          <w:sz w:val="32"/>
          <w:szCs w:val="32"/>
        </w:rPr>
      </w:pPr>
      <w:r>
        <w:rPr>
          <w:rFonts w:ascii="Agfa Rotis Serif" w:hAnsi="Agfa Rotis Serif"/>
          <w:b/>
          <w:sz w:val="32"/>
          <w:szCs w:val="32"/>
        </w:rPr>
        <w:t>Fachlich-pädagogische Eignung</w:t>
      </w:r>
      <w:r w:rsidR="007B6E84">
        <w:rPr>
          <w:rFonts w:ascii="Agfa Rotis Serif" w:hAnsi="Agfa Rotis Serif"/>
          <w:b/>
          <w:sz w:val="32"/>
          <w:szCs w:val="32"/>
        </w:rPr>
        <w:tab/>
      </w:r>
      <w:r w:rsidR="007B6E84">
        <w:rPr>
          <w:rFonts w:ascii="Agfa Rotis Serif" w:hAnsi="Agfa Rotis Serif"/>
          <w:b/>
          <w:sz w:val="32"/>
          <w:szCs w:val="32"/>
        </w:rPr>
        <w:tab/>
      </w:r>
      <w:r w:rsidR="007B6E84">
        <w:rPr>
          <w:rFonts w:ascii="Agfa Rotis Serif" w:hAnsi="Agfa Rotis Serif"/>
          <w:b/>
          <w:sz w:val="32"/>
          <w:szCs w:val="32"/>
        </w:rPr>
        <w:tab/>
      </w:r>
      <w:r w:rsidR="007B6E84">
        <w:rPr>
          <w:rFonts w:ascii="Agfa Rotis Serif" w:hAnsi="Agfa Rotis Serif"/>
          <w:b/>
          <w:sz w:val="32"/>
          <w:szCs w:val="32"/>
        </w:rPr>
        <w:tab/>
      </w:r>
      <w:r w:rsidR="007B6E84">
        <w:rPr>
          <w:rFonts w:ascii="Agfa Rotis Serif" w:hAnsi="Agfa Rotis Serif"/>
          <w:b/>
          <w:sz w:val="32"/>
          <w:szCs w:val="32"/>
        </w:rPr>
        <w:tab/>
      </w:r>
      <w:r w:rsidR="007B6E84">
        <w:rPr>
          <w:rFonts w:ascii="Agfa Rotis Serif" w:hAnsi="Agfa Rotis Serif"/>
          <w:b/>
          <w:sz w:val="32"/>
          <w:szCs w:val="32"/>
        </w:rPr>
        <w:tab/>
      </w:r>
      <w:r w:rsidR="007B6E84" w:rsidRPr="007B6E84">
        <w:rPr>
          <w:rFonts w:ascii="Agfa Rotis Serif" w:hAnsi="Agfa Rotis Serif"/>
          <w:b/>
          <w:sz w:val="32"/>
          <w:szCs w:val="32"/>
          <w:bdr w:val="single" w:sz="4" w:space="0" w:color="auto"/>
        </w:rPr>
        <w:t>450</w:t>
      </w:r>
    </w:p>
    <w:p w:rsidR="003A6A8B" w:rsidRDefault="003A6A8B" w:rsidP="00874B60">
      <w:pPr>
        <w:numPr>
          <w:ilvl w:val="0"/>
          <w:numId w:val="6"/>
        </w:numPr>
        <w:ind w:left="1418" w:hanging="425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Leistungsfest</w:t>
      </w:r>
      <w:r w:rsidR="00FE7819">
        <w:rPr>
          <w:rFonts w:ascii="Agfa Rotis Serif" w:hAnsi="Agfa Rotis Serif"/>
          <w:sz w:val="32"/>
          <w:szCs w:val="32"/>
        </w:rPr>
        <w:t>st</w:t>
      </w:r>
      <w:r>
        <w:rPr>
          <w:rFonts w:ascii="Agfa Rotis Serif" w:hAnsi="Agfa Rotis Serif"/>
          <w:sz w:val="32"/>
          <w:szCs w:val="32"/>
        </w:rPr>
        <w:t>ellung</w:t>
      </w:r>
      <w:r w:rsidR="00874B60">
        <w:rPr>
          <w:rFonts w:ascii="Agfa Rotis Serif" w:hAnsi="Agfa Rotis Serif"/>
          <w:sz w:val="32"/>
          <w:szCs w:val="32"/>
        </w:rPr>
        <w:t xml:space="preserve"> bzw. bisherige Bewährung bei der</w:t>
      </w:r>
      <w:r w:rsidR="002D6F3A">
        <w:rPr>
          <w:rFonts w:ascii="Agfa Rotis Serif" w:hAnsi="Agfa Rotis Serif"/>
          <w:sz w:val="32"/>
          <w:szCs w:val="32"/>
        </w:rPr>
        <w:t xml:space="preserve">        </w:t>
      </w:r>
      <w:r w:rsidR="00874B60">
        <w:rPr>
          <w:rFonts w:ascii="Agfa Rotis Serif" w:hAnsi="Agfa Rotis Serif"/>
          <w:sz w:val="32"/>
          <w:szCs w:val="32"/>
        </w:rPr>
        <w:t xml:space="preserve"> Erfüllung pädagogischer und administrativer Aufgaben</w:t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874B60">
        <w:rPr>
          <w:rFonts w:ascii="Agfa Rotis Serif" w:hAnsi="Agfa Rotis Serif"/>
          <w:sz w:val="32"/>
          <w:szCs w:val="32"/>
        </w:rPr>
        <w:t>50</w:t>
      </w:r>
    </w:p>
    <w:p w:rsidR="003A6A8B" w:rsidRDefault="003A6A8B" w:rsidP="00874B60">
      <w:pPr>
        <w:numPr>
          <w:ilvl w:val="0"/>
          <w:numId w:val="6"/>
        </w:numPr>
        <w:ind w:left="1418" w:hanging="425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Verwendungszeiten</w:t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874B60">
        <w:rPr>
          <w:rFonts w:ascii="Agfa Rotis Serif" w:hAnsi="Agfa Rotis Serif"/>
          <w:sz w:val="32"/>
          <w:szCs w:val="32"/>
        </w:rPr>
        <w:t>50</w:t>
      </w:r>
    </w:p>
    <w:p w:rsidR="003A6A8B" w:rsidRDefault="003A6A8B" w:rsidP="00874B60">
      <w:pPr>
        <w:numPr>
          <w:ilvl w:val="0"/>
          <w:numId w:val="6"/>
        </w:numPr>
        <w:ind w:left="1418" w:hanging="425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Berufsbiographie</w:t>
      </w:r>
      <w:r w:rsidR="00874B60">
        <w:rPr>
          <w:rFonts w:ascii="Agfa Rotis Serif" w:hAnsi="Agfa Rotis Serif"/>
          <w:sz w:val="32"/>
          <w:szCs w:val="32"/>
        </w:rPr>
        <w:t xml:space="preserve"> </w:t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874B60">
        <w:rPr>
          <w:rFonts w:ascii="Agfa Rotis Serif" w:hAnsi="Agfa Rotis Serif"/>
          <w:sz w:val="32"/>
          <w:szCs w:val="32"/>
        </w:rPr>
        <w:t>200</w:t>
      </w:r>
    </w:p>
    <w:p w:rsidR="00874B60" w:rsidRDefault="00874B60" w:rsidP="00874B60">
      <w:pPr>
        <w:numPr>
          <w:ilvl w:val="0"/>
          <w:numId w:val="6"/>
        </w:numPr>
        <w:ind w:left="1418" w:hanging="425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Fachlich-pädagogische Eignung im engeren Sinn</w:t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>150</w:t>
      </w:r>
    </w:p>
    <w:p w:rsidR="00241778" w:rsidRDefault="00241778" w:rsidP="00241778">
      <w:pPr>
        <w:ind w:left="1224"/>
        <w:rPr>
          <w:rFonts w:ascii="Agfa Rotis Serif" w:hAnsi="Agfa Rotis Serif"/>
          <w:sz w:val="32"/>
          <w:szCs w:val="32"/>
        </w:rPr>
      </w:pPr>
    </w:p>
    <w:p w:rsidR="003A6A8B" w:rsidRPr="0072218A" w:rsidRDefault="003A6A8B" w:rsidP="000975AF">
      <w:pPr>
        <w:numPr>
          <w:ilvl w:val="0"/>
          <w:numId w:val="3"/>
        </w:numPr>
        <w:ind w:left="1134" w:hanging="425"/>
        <w:rPr>
          <w:rFonts w:ascii="Agfa Rotis Serif" w:hAnsi="Agfa Rotis Serif"/>
          <w:b/>
          <w:sz w:val="32"/>
          <w:szCs w:val="32"/>
        </w:rPr>
      </w:pPr>
      <w:r w:rsidRPr="0072218A">
        <w:rPr>
          <w:rFonts w:ascii="Agfa Rotis Serif" w:hAnsi="Agfa Rotis Serif"/>
          <w:b/>
          <w:sz w:val="32"/>
          <w:szCs w:val="32"/>
        </w:rPr>
        <w:t>Eignung</w:t>
      </w:r>
      <w:r w:rsidR="00241778" w:rsidRPr="0072218A">
        <w:rPr>
          <w:rFonts w:ascii="Agfa Rotis Serif" w:hAnsi="Agfa Rotis Serif"/>
          <w:b/>
          <w:sz w:val="32"/>
          <w:szCs w:val="32"/>
        </w:rPr>
        <w:t xml:space="preserve"> </w:t>
      </w:r>
      <w:r w:rsidR="00E254AC">
        <w:rPr>
          <w:rFonts w:ascii="Agfa Rotis Serif" w:hAnsi="Agfa Rotis Serif"/>
          <w:b/>
          <w:sz w:val="32"/>
          <w:szCs w:val="32"/>
        </w:rPr>
        <w:t>im Hinblick auf Persönlichkeitsmerkmale</w:t>
      </w:r>
      <w:r w:rsidR="007B6E84">
        <w:rPr>
          <w:rFonts w:ascii="Agfa Rotis Serif" w:hAnsi="Agfa Rotis Serif"/>
          <w:b/>
          <w:sz w:val="32"/>
          <w:szCs w:val="32"/>
        </w:rPr>
        <w:tab/>
      </w:r>
      <w:r w:rsidR="007B6E84">
        <w:rPr>
          <w:rFonts w:ascii="Agfa Rotis Serif" w:hAnsi="Agfa Rotis Serif"/>
          <w:b/>
          <w:sz w:val="32"/>
          <w:szCs w:val="32"/>
        </w:rPr>
        <w:tab/>
      </w:r>
      <w:r w:rsidR="007B6E84" w:rsidRPr="007B6E84">
        <w:rPr>
          <w:rFonts w:ascii="Agfa Rotis Serif" w:hAnsi="Agfa Rotis Serif"/>
          <w:b/>
          <w:sz w:val="32"/>
          <w:szCs w:val="32"/>
          <w:bdr w:val="single" w:sz="4" w:space="0" w:color="auto"/>
        </w:rPr>
        <w:t>350</w:t>
      </w:r>
    </w:p>
    <w:p w:rsidR="00241778" w:rsidRDefault="00241778" w:rsidP="00874B60">
      <w:pPr>
        <w:numPr>
          <w:ilvl w:val="1"/>
          <w:numId w:val="3"/>
        </w:numPr>
        <w:ind w:left="1418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Führungsqua</w:t>
      </w:r>
      <w:r w:rsidR="00AA242D">
        <w:rPr>
          <w:rFonts w:ascii="Agfa Rotis Serif" w:hAnsi="Agfa Rotis Serif"/>
          <w:sz w:val="32"/>
          <w:szCs w:val="32"/>
        </w:rPr>
        <w:t>l</w:t>
      </w:r>
      <w:r>
        <w:rPr>
          <w:rFonts w:ascii="Agfa Rotis Serif" w:hAnsi="Agfa Rotis Serif"/>
          <w:sz w:val="32"/>
          <w:szCs w:val="32"/>
        </w:rPr>
        <w:t>ität</w:t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874B60">
        <w:rPr>
          <w:rFonts w:ascii="Agfa Rotis Serif" w:hAnsi="Agfa Rotis Serif"/>
          <w:sz w:val="32"/>
          <w:szCs w:val="32"/>
        </w:rPr>
        <w:t>70</w:t>
      </w:r>
    </w:p>
    <w:p w:rsidR="00241778" w:rsidRDefault="00241778" w:rsidP="00874B60">
      <w:pPr>
        <w:numPr>
          <w:ilvl w:val="1"/>
          <w:numId w:val="3"/>
        </w:numPr>
        <w:ind w:left="1418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Kommunikationsfähigkeit</w:t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874B60">
        <w:rPr>
          <w:rFonts w:ascii="Agfa Rotis Serif" w:hAnsi="Agfa Rotis Serif"/>
          <w:sz w:val="32"/>
          <w:szCs w:val="32"/>
        </w:rPr>
        <w:t>70</w:t>
      </w:r>
    </w:p>
    <w:p w:rsidR="00241778" w:rsidRDefault="00241778" w:rsidP="00874B60">
      <w:pPr>
        <w:numPr>
          <w:ilvl w:val="1"/>
          <w:numId w:val="3"/>
        </w:numPr>
        <w:ind w:left="1418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Soziale Kompetenz</w:t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874B60">
        <w:rPr>
          <w:rFonts w:ascii="Agfa Rotis Serif" w:hAnsi="Agfa Rotis Serif"/>
          <w:sz w:val="32"/>
          <w:szCs w:val="32"/>
        </w:rPr>
        <w:t>70</w:t>
      </w:r>
    </w:p>
    <w:p w:rsidR="00241778" w:rsidRDefault="00241778" w:rsidP="00874B60">
      <w:pPr>
        <w:numPr>
          <w:ilvl w:val="1"/>
          <w:numId w:val="3"/>
        </w:numPr>
        <w:ind w:left="1418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Organisationsfähigkeit</w:t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874B60">
        <w:rPr>
          <w:rFonts w:ascii="Agfa Rotis Serif" w:hAnsi="Agfa Rotis Serif"/>
          <w:sz w:val="32"/>
          <w:szCs w:val="32"/>
        </w:rPr>
        <w:t>70</w:t>
      </w:r>
    </w:p>
    <w:p w:rsidR="00241778" w:rsidRDefault="00241778" w:rsidP="00874B60">
      <w:pPr>
        <w:numPr>
          <w:ilvl w:val="1"/>
          <w:numId w:val="3"/>
        </w:numPr>
        <w:ind w:left="1418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Pe</w:t>
      </w:r>
      <w:r w:rsidR="00AA242D">
        <w:rPr>
          <w:rFonts w:ascii="Agfa Rotis Serif" w:hAnsi="Agfa Rotis Serif"/>
          <w:sz w:val="32"/>
          <w:szCs w:val="32"/>
        </w:rPr>
        <w:t>r</w:t>
      </w:r>
      <w:r>
        <w:rPr>
          <w:rFonts w:ascii="Agfa Rotis Serif" w:hAnsi="Agfa Rotis Serif"/>
          <w:sz w:val="32"/>
          <w:szCs w:val="32"/>
        </w:rPr>
        <w:t>sönli</w:t>
      </w:r>
      <w:r w:rsidR="00AA242D">
        <w:rPr>
          <w:rFonts w:ascii="Agfa Rotis Serif" w:hAnsi="Agfa Rotis Serif"/>
          <w:sz w:val="32"/>
          <w:szCs w:val="32"/>
        </w:rPr>
        <w:t>c</w:t>
      </w:r>
      <w:r>
        <w:rPr>
          <w:rFonts w:ascii="Agfa Rotis Serif" w:hAnsi="Agfa Rotis Serif"/>
          <w:sz w:val="32"/>
          <w:szCs w:val="32"/>
        </w:rPr>
        <w:t>hkeitsstruktur</w:t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874B60">
        <w:rPr>
          <w:rFonts w:ascii="Agfa Rotis Serif" w:hAnsi="Agfa Rotis Serif"/>
          <w:sz w:val="32"/>
          <w:szCs w:val="32"/>
        </w:rPr>
        <w:t>70</w:t>
      </w:r>
    </w:p>
    <w:p w:rsidR="00241778" w:rsidRPr="00241778" w:rsidRDefault="00241778" w:rsidP="00241778">
      <w:pPr>
        <w:ind w:left="360"/>
        <w:rPr>
          <w:rFonts w:ascii="Agfa Rotis Serif" w:hAnsi="Agfa Rotis Serif"/>
          <w:b/>
          <w:sz w:val="32"/>
          <w:szCs w:val="32"/>
        </w:rPr>
      </w:pPr>
    </w:p>
    <w:p w:rsidR="00241778" w:rsidRPr="00241778" w:rsidRDefault="00E254AC" w:rsidP="000975AF">
      <w:pPr>
        <w:numPr>
          <w:ilvl w:val="0"/>
          <w:numId w:val="3"/>
        </w:numPr>
        <w:ind w:left="1134" w:hanging="425"/>
        <w:rPr>
          <w:rFonts w:ascii="Agfa Rotis Serif" w:hAnsi="Agfa Rotis Serif"/>
          <w:b/>
          <w:sz w:val="32"/>
          <w:szCs w:val="32"/>
        </w:rPr>
      </w:pPr>
      <w:r>
        <w:rPr>
          <w:rFonts w:ascii="Agfa Rotis Serif" w:hAnsi="Agfa Rotis Serif"/>
          <w:b/>
          <w:sz w:val="32"/>
          <w:szCs w:val="32"/>
        </w:rPr>
        <w:t>Stellungnahmen</w:t>
      </w: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 w:rsidR="007B6E84">
        <w:rPr>
          <w:rFonts w:ascii="Agfa Rotis Serif" w:hAnsi="Agfa Rotis Serif"/>
          <w:b/>
          <w:sz w:val="32"/>
          <w:szCs w:val="32"/>
        </w:rPr>
        <w:tab/>
      </w:r>
      <w:r w:rsidR="007B6E84">
        <w:rPr>
          <w:rFonts w:ascii="Agfa Rotis Serif" w:hAnsi="Agfa Rotis Serif"/>
          <w:b/>
          <w:sz w:val="32"/>
          <w:szCs w:val="32"/>
        </w:rPr>
        <w:tab/>
      </w:r>
      <w:r w:rsidR="007B6E84">
        <w:rPr>
          <w:rFonts w:ascii="Agfa Rotis Serif" w:hAnsi="Agfa Rotis Serif"/>
          <w:b/>
          <w:sz w:val="32"/>
          <w:szCs w:val="32"/>
        </w:rPr>
        <w:tab/>
      </w:r>
      <w:r w:rsidR="007B6E84">
        <w:rPr>
          <w:rFonts w:ascii="Agfa Rotis Serif" w:hAnsi="Agfa Rotis Serif"/>
          <w:b/>
          <w:sz w:val="32"/>
          <w:szCs w:val="32"/>
        </w:rPr>
        <w:tab/>
      </w:r>
      <w:r w:rsidR="007B6E84">
        <w:rPr>
          <w:rFonts w:ascii="Agfa Rotis Serif" w:hAnsi="Agfa Rotis Serif"/>
          <w:b/>
          <w:sz w:val="32"/>
          <w:szCs w:val="32"/>
        </w:rPr>
        <w:tab/>
      </w:r>
      <w:r w:rsidR="007B6E84" w:rsidRPr="007B6E84">
        <w:rPr>
          <w:rFonts w:ascii="Agfa Rotis Serif" w:hAnsi="Agfa Rotis Serif"/>
          <w:b/>
          <w:sz w:val="32"/>
          <w:szCs w:val="32"/>
          <w:bdr w:val="single" w:sz="4" w:space="0" w:color="auto"/>
        </w:rPr>
        <w:t>200</w:t>
      </w:r>
    </w:p>
    <w:p w:rsidR="00241778" w:rsidRDefault="00241778" w:rsidP="00874B60">
      <w:pPr>
        <w:numPr>
          <w:ilvl w:val="1"/>
          <w:numId w:val="3"/>
        </w:numPr>
        <w:ind w:left="1418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 xml:space="preserve">Stellungnahme </w:t>
      </w:r>
      <w:r w:rsidR="005D19C2">
        <w:rPr>
          <w:rFonts w:ascii="Agfa Rotis Serif" w:hAnsi="Agfa Rotis Serif"/>
          <w:sz w:val="32"/>
          <w:szCs w:val="32"/>
        </w:rPr>
        <w:t xml:space="preserve">der </w:t>
      </w:r>
      <w:r>
        <w:rPr>
          <w:rFonts w:ascii="Agfa Rotis Serif" w:hAnsi="Agfa Rotis Serif"/>
          <w:sz w:val="32"/>
          <w:szCs w:val="32"/>
        </w:rPr>
        <w:t>Schulerhalter</w:t>
      </w:r>
      <w:r w:rsidR="00874B60">
        <w:rPr>
          <w:rFonts w:ascii="Agfa Rotis Serif" w:hAnsi="Agfa Rotis Serif"/>
          <w:sz w:val="32"/>
          <w:szCs w:val="32"/>
        </w:rPr>
        <w:t>gemeinde</w:t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874B60">
        <w:rPr>
          <w:rFonts w:ascii="Agfa Rotis Serif" w:hAnsi="Agfa Rotis Serif"/>
          <w:sz w:val="32"/>
          <w:szCs w:val="32"/>
        </w:rPr>
        <w:t>75</w:t>
      </w:r>
    </w:p>
    <w:p w:rsidR="00241778" w:rsidRDefault="00241778" w:rsidP="00874B60">
      <w:pPr>
        <w:numPr>
          <w:ilvl w:val="1"/>
          <w:numId w:val="3"/>
        </w:numPr>
        <w:ind w:left="1418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Stellungna</w:t>
      </w:r>
      <w:r w:rsidR="006F1972">
        <w:rPr>
          <w:rFonts w:ascii="Agfa Rotis Serif" w:hAnsi="Agfa Rotis Serif"/>
          <w:sz w:val="32"/>
          <w:szCs w:val="32"/>
        </w:rPr>
        <w:t>h</w:t>
      </w:r>
      <w:r>
        <w:rPr>
          <w:rFonts w:ascii="Agfa Rotis Serif" w:hAnsi="Agfa Rotis Serif"/>
          <w:sz w:val="32"/>
          <w:szCs w:val="32"/>
        </w:rPr>
        <w:t xml:space="preserve">me </w:t>
      </w:r>
      <w:r w:rsidR="00874B60">
        <w:rPr>
          <w:rFonts w:ascii="Agfa Rotis Serif" w:hAnsi="Agfa Rotis Serif"/>
          <w:sz w:val="32"/>
          <w:szCs w:val="32"/>
        </w:rPr>
        <w:t xml:space="preserve">des </w:t>
      </w:r>
      <w:r>
        <w:rPr>
          <w:rFonts w:ascii="Agfa Rotis Serif" w:hAnsi="Agfa Rotis Serif"/>
          <w:sz w:val="32"/>
          <w:szCs w:val="32"/>
        </w:rPr>
        <w:t>Schulforum</w:t>
      </w:r>
      <w:r w:rsidR="00874B60">
        <w:rPr>
          <w:rFonts w:ascii="Agfa Rotis Serif" w:hAnsi="Agfa Rotis Serif"/>
          <w:sz w:val="32"/>
          <w:szCs w:val="32"/>
        </w:rPr>
        <w:t xml:space="preserve">s bzw. </w:t>
      </w:r>
      <w:r>
        <w:rPr>
          <w:rFonts w:ascii="Agfa Rotis Serif" w:hAnsi="Agfa Rotis Serif"/>
          <w:sz w:val="32"/>
          <w:szCs w:val="32"/>
        </w:rPr>
        <w:t>SGA</w:t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="00874B60">
        <w:rPr>
          <w:rFonts w:ascii="Agfa Rotis Serif" w:hAnsi="Agfa Rotis Serif"/>
          <w:sz w:val="32"/>
          <w:szCs w:val="32"/>
        </w:rPr>
        <w:t>75</w:t>
      </w:r>
    </w:p>
    <w:p w:rsidR="00874B60" w:rsidRPr="002D6F3A" w:rsidRDefault="00874B60" w:rsidP="002D6F3A">
      <w:pPr>
        <w:numPr>
          <w:ilvl w:val="1"/>
          <w:numId w:val="3"/>
        </w:numPr>
        <w:ind w:left="1418"/>
        <w:rPr>
          <w:rFonts w:ascii="Agfa Rotis Serif" w:hAnsi="Agfa Rotis Serif"/>
          <w:sz w:val="32"/>
          <w:szCs w:val="32"/>
        </w:rPr>
      </w:pPr>
      <w:r w:rsidRPr="002D6F3A">
        <w:rPr>
          <w:rFonts w:ascii="Agfa Rotis Serif" w:hAnsi="Agfa Rotis Serif"/>
          <w:sz w:val="32"/>
          <w:szCs w:val="32"/>
        </w:rPr>
        <w:t>Stellungnahme d</w:t>
      </w:r>
      <w:r w:rsidR="002D6F3A" w:rsidRPr="002D6F3A">
        <w:rPr>
          <w:rFonts w:ascii="Agfa Rotis Serif" w:hAnsi="Agfa Rotis Serif"/>
          <w:sz w:val="32"/>
          <w:szCs w:val="32"/>
        </w:rPr>
        <w:t>es Dienststellenausschusses der</w:t>
      </w:r>
      <w:r w:rsidR="002D6F3A">
        <w:rPr>
          <w:rFonts w:ascii="Agfa Rotis Serif" w:hAnsi="Agfa Rotis Serif"/>
          <w:sz w:val="32"/>
          <w:szCs w:val="32"/>
        </w:rPr>
        <w:t xml:space="preserve">      </w:t>
      </w:r>
      <w:r w:rsidRPr="002D6F3A">
        <w:rPr>
          <w:rFonts w:ascii="Agfa Rotis Serif" w:hAnsi="Agfa Rotis Serif"/>
          <w:sz w:val="32"/>
          <w:szCs w:val="32"/>
        </w:rPr>
        <w:t>Personalver</w:t>
      </w:r>
      <w:r w:rsidR="002D6F3A" w:rsidRPr="002D6F3A">
        <w:rPr>
          <w:rFonts w:ascii="Agfa Rotis Serif" w:hAnsi="Agfa Rotis Serif"/>
          <w:sz w:val="32"/>
          <w:szCs w:val="32"/>
        </w:rPr>
        <w:t>tretung der Landeslehrer</w:t>
      </w:r>
      <w:r w:rsidR="002D6F3A" w:rsidRPr="002D6F3A">
        <w:rPr>
          <w:rFonts w:ascii="Agfa Rotis Serif" w:hAnsi="Agfa Rotis Serif"/>
          <w:sz w:val="32"/>
          <w:szCs w:val="32"/>
        </w:rPr>
        <w:tab/>
      </w:r>
      <w:r w:rsidR="002D6F3A" w:rsidRPr="002D6F3A">
        <w:rPr>
          <w:rFonts w:ascii="Agfa Rotis Serif" w:hAnsi="Agfa Rotis Serif"/>
          <w:sz w:val="32"/>
          <w:szCs w:val="32"/>
        </w:rPr>
        <w:tab/>
      </w:r>
      <w:r w:rsidR="002D6F3A" w:rsidRPr="002D6F3A">
        <w:rPr>
          <w:rFonts w:ascii="Agfa Rotis Serif" w:hAnsi="Agfa Rotis Serif"/>
          <w:sz w:val="32"/>
          <w:szCs w:val="32"/>
        </w:rPr>
        <w:tab/>
      </w:r>
      <w:r w:rsidR="002D6F3A" w:rsidRPr="002D6F3A">
        <w:rPr>
          <w:rFonts w:ascii="Agfa Rotis Serif" w:hAnsi="Agfa Rotis Serif"/>
          <w:sz w:val="32"/>
          <w:szCs w:val="32"/>
        </w:rPr>
        <w:tab/>
      </w:r>
      <w:r w:rsidR="002D6F3A">
        <w:rPr>
          <w:rFonts w:ascii="Agfa Rotis Serif" w:hAnsi="Agfa Rotis Serif"/>
          <w:sz w:val="32"/>
          <w:szCs w:val="32"/>
        </w:rPr>
        <w:tab/>
      </w:r>
      <w:r w:rsidRPr="002D6F3A">
        <w:rPr>
          <w:rFonts w:ascii="Agfa Rotis Serif" w:hAnsi="Agfa Rotis Serif"/>
          <w:sz w:val="32"/>
          <w:szCs w:val="32"/>
        </w:rPr>
        <w:t>50</w:t>
      </w:r>
    </w:p>
    <w:p w:rsidR="00874B60" w:rsidRDefault="002D6F3A" w:rsidP="002D6F3A">
      <w:pPr>
        <w:ind w:left="4248" w:firstLine="708"/>
        <w:rPr>
          <w:rFonts w:ascii="Agfa Rotis Serif" w:hAnsi="Agfa Rotis Serif"/>
          <w:b/>
          <w:sz w:val="32"/>
          <w:szCs w:val="32"/>
          <w:bdr w:val="single" w:sz="4" w:space="0" w:color="auto"/>
        </w:rPr>
      </w:pPr>
      <w:r>
        <w:rPr>
          <w:rFonts w:ascii="Agfa Rotis Serif" w:hAnsi="Agfa Rotis Serif"/>
          <w:noProof/>
          <w:sz w:val="32"/>
          <w:szCs w:val="32"/>
          <w:lang w:val="de-AT" w:eastAsia="de-A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203200</wp:posOffset>
            </wp:positionV>
            <wp:extent cx="1680778" cy="678180"/>
            <wp:effectExtent l="0" t="0" r="0" b="0"/>
            <wp:wrapNone/>
            <wp:docPr id="1" name="Grafik 1" descr="N:\MITARBEITERINNEN\Jörg\LR Schickhofer\Logos\logo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ITARBEITERINNEN\Jörg\LR Schickhofer\Logos\logo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778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36D1">
        <w:rPr>
          <w:rFonts w:ascii="Agfa Rotis Serif" w:hAnsi="Agfa Rotis Serif"/>
          <w:b/>
          <w:sz w:val="32"/>
          <w:szCs w:val="32"/>
        </w:rPr>
        <w:tab/>
      </w:r>
      <w:r w:rsidR="001436D1">
        <w:rPr>
          <w:rFonts w:ascii="Agfa Rotis Serif" w:hAnsi="Agfa Rotis Serif"/>
          <w:b/>
          <w:sz w:val="32"/>
          <w:szCs w:val="32"/>
        </w:rPr>
        <w:tab/>
      </w:r>
      <w:r w:rsidR="001436D1">
        <w:rPr>
          <w:rFonts w:ascii="Agfa Rotis Serif" w:hAnsi="Agfa Rotis Serif"/>
          <w:b/>
          <w:sz w:val="32"/>
          <w:szCs w:val="32"/>
        </w:rPr>
        <w:tab/>
      </w:r>
      <w:r w:rsidR="001436D1">
        <w:rPr>
          <w:rFonts w:ascii="Agfa Rotis Serif" w:hAnsi="Agfa Rotis Serif"/>
          <w:b/>
          <w:sz w:val="32"/>
          <w:szCs w:val="32"/>
        </w:rPr>
        <w:tab/>
      </w:r>
      <w:r w:rsidR="001436D1"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 w:rsidR="001436D1" w:rsidRPr="006F1972">
        <w:rPr>
          <w:rFonts w:ascii="Agfa Rotis Serif" w:hAnsi="Agfa Rotis Serif"/>
          <w:b/>
          <w:sz w:val="32"/>
          <w:szCs w:val="32"/>
        </w:rPr>
        <w:t>Gesamtpunkte</w:t>
      </w:r>
      <w:r w:rsidR="001436D1">
        <w:rPr>
          <w:rFonts w:ascii="Agfa Rotis Serif" w:hAnsi="Agfa Rotis Serif"/>
          <w:b/>
          <w:sz w:val="32"/>
          <w:szCs w:val="32"/>
        </w:rPr>
        <w:t xml:space="preserve"> </w:t>
      </w:r>
      <w:r w:rsidR="001436D1" w:rsidRPr="007B6E84">
        <w:rPr>
          <w:rFonts w:ascii="Agfa Rotis Serif" w:hAnsi="Agfa Rotis Serif"/>
          <w:b/>
          <w:sz w:val="32"/>
          <w:szCs w:val="32"/>
          <w:bdr w:val="single" w:sz="4" w:space="0" w:color="auto"/>
        </w:rPr>
        <w:t>1000</w:t>
      </w:r>
    </w:p>
    <w:p w:rsidR="0061797C" w:rsidRDefault="0061797C" w:rsidP="0061797C">
      <w:pPr>
        <w:pStyle w:val="Einfacher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line="240" w:lineRule="auto"/>
        <w:jc w:val="center"/>
        <w:rPr>
          <w:rFonts w:ascii="Calibri" w:hAnsi="Calibri" w:cs="Calibri"/>
          <w:b/>
          <w:bCs/>
          <w:color w:val="007743"/>
          <w:sz w:val="44"/>
          <w:szCs w:val="44"/>
        </w:rPr>
      </w:pPr>
      <w:r w:rsidRPr="006F1972">
        <w:rPr>
          <w:rFonts w:ascii="Calibri" w:hAnsi="Calibri" w:cs="Calibri"/>
          <w:b/>
          <w:bCs/>
          <w:color w:val="007743"/>
          <w:sz w:val="44"/>
          <w:szCs w:val="44"/>
        </w:rPr>
        <w:lastRenderedPageBreak/>
        <w:t>„</w:t>
      </w:r>
      <w:r>
        <w:rPr>
          <w:rFonts w:ascii="Calibri" w:hAnsi="Calibri" w:cs="Calibri"/>
          <w:b/>
          <w:bCs/>
          <w:color w:val="007743"/>
          <w:sz w:val="44"/>
          <w:szCs w:val="44"/>
        </w:rPr>
        <w:t>Klare Kriterien, transparente Gewichtung – LeiterInnenbestellung neu“</w:t>
      </w:r>
    </w:p>
    <w:p w:rsidR="0061797C" w:rsidRPr="005D19C2" w:rsidRDefault="0061797C" w:rsidP="0061797C">
      <w:pPr>
        <w:pStyle w:val="EinfacherAbsatz"/>
        <w:spacing w:line="240" w:lineRule="auto"/>
        <w:jc w:val="center"/>
        <w:rPr>
          <w:rFonts w:ascii="Calibri" w:hAnsi="Calibri" w:cs="Calibri"/>
          <w:b/>
          <w:bCs/>
          <w:color w:val="007743"/>
        </w:rPr>
      </w:pPr>
    </w:p>
    <w:p w:rsidR="005D19C2" w:rsidRDefault="00860537" w:rsidP="005D19C2">
      <w:pPr>
        <w:pStyle w:val="EinfacherAbsatz"/>
        <w:spacing w:line="240" w:lineRule="auto"/>
        <w:jc w:val="center"/>
        <w:rPr>
          <w:rFonts w:ascii="Calibri" w:hAnsi="Calibri" w:cs="Calibri"/>
          <w:b/>
          <w:bCs/>
          <w:color w:val="007743"/>
          <w:sz w:val="44"/>
          <w:szCs w:val="44"/>
        </w:rPr>
      </w:pPr>
      <w:r>
        <w:rPr>
          <w:rFonts w:ascii="Agfa Rotis Serif" w:hAnsi="Agfa Rotis Serif"/>
          <w:b/>
          <w:sz w:val="32"/>
          <w:szCs w:val="32"/>
        </w:rPr>
        <w:t>LehrerInnen im l</w:t>
      </w:r>
      <w:r w:rsidR="005D19C2">
        <w:rPr>
          <w:rFonts w:ascii="Agfa Rotis Serif" w:hAnsi="Agfa Rotis Serif"/>
          <w:b/>
          <w:sz w:val="32"/>
          <w:szCs w:val="32"/>
        </w:rPr>
        <w:t>and- und forstwirtschaftliche</w:t>
      </w:r>
      <w:r>
        <w:rPr>
          <w:rFonts w:ascii="Agfa Rotis Serif" w:hAnsi="Agfa Rotis Serif"/>
          <w:b/>
          <w:sz w:val="32"/>
          <w:szCs w:val="32"/>
        </w:rPr>
        <w:t>n Schulwesen</w:t>
      </w:r>
      <w:r w:rsidR="005D19C2">
        <w:rPr>
          <w:rFonts w:ascii="Agfa Rotis Serif" w:hAnsi="Agfa Rotis Serif"/>
          <w:b/>
          <w:sz w:val="32"/>
          <w:szCs w:val="32"/>
        </w:rPr>
        <w:t xml:space="preserve"> </w:t>
      </w:r>
    </w:p>
    <w:p w:rsidR="005D19C2" w:rsidRPr="005D19C2" w:rsidRDefault="005D19C2" w:rsidP="0061797C">
      <w:pPr>
        <w:pStyle w:val="EinfacherAbsatz"/>
        <w:spacing w:line="240" w:lineRule="auto"/>
        <w:jc w:val="center"/>
        <w:rPr>
          <w:rFonts w:ascii="Calibri" w:hAnsi="Calibri" w:cs="Calibri"/>
          <w:b/>
          <w:bCs/>
          <w:color w:val="007743"/>
        </w:rPr>
      </w:pPr>
    </w:p>
    <w:p w:rsidR="0061797C" w:rsidRPr="0072218A" w:rsidRDefault="0061797C" w:rsidP="0061797C">
      <w:pPr>
        <w:numPr>
          <w:ilvl w:val="0"/>
          <w:numId w:val="7"/>
        </w:numPr>
        <w:ind w:left="1134" w:hanging="425"/>
        <w:rPr>
          <w:rFonts w:ascii="Agfa Rotis Serif" w:hAnsi="Agfa Rotis Serif"/>
          <w:b/>
          <w:sz w:val="32"/>
          <w:szCs w:val="32"/>
        </w:rPr>
      </w:pPr>
      <w:r>
        <w:rPr>
          <w:rFonts w:ascii="Agfa Rotis Serif" w:hAnsi="Agfa Rotis Serif"/>
          <w:b/>
          <w:sz w:val="32"/>
          <w:szCs w:val="32"/>
        </w:rPr>
        <w:t>Fachlich-pädagogische Eignung</w:t>
      </w: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 w:rsidRPr="007B6E84">
        <w:rPr>
          <w:rFonts w:ascii="Agfa Rotis Serif" w:hAnsi="Agfa Rotis Serif"/>
          <w:b/>
          <w:sz w:val="32"/>
          <w:szCs w:val="32"/>
          <w:bdr w:val="single" w:sz="4" w:space="0" w:color="auto"/>
        </w:rPr>
        <w:t>450</w:t>
      </w:r>
    </w:p>
    <w:p w:rsidR="0061797C" w:rsidRDefault="0061797C" w:rsidP="0061797C">
      <w:pPr>
        <w:numPr>
          <w:ilvl w:val="0"/>
          <w:numId w:val="6"/>
        </w:numPr>
        <w:ind w:left="1418" w:hanging="425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Leistungsfeststellung bzw. bisherige Bewährung bei der         Erfüllung pädagogischer und administrativer Aufgaben</w:t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  <w:t>50</w:t>
      </w:r>
    </w:p>
    <w:p w:rsidR="0061797C" w:rsidRDefault="0061797C" w:rsidP="0061797C">
      <w:pPr>
        <w:numPr>
          <w:ilvl w:val="0"/>
          <w:numId w:val="6"/>
        </w:numPr>
        <w:ind w:left="1418" w:hanging="425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Vorrückungsstichtag</w:t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  <w:t>50</w:t>
      </w:r>
    </w:p>
    <w:p w:rsidR="0061797C" w:rsidRDefault="0061797C" w:rsidP="0061797C">
      <w:pPr>
        <w:numPr>
          <w:ilvl w:val="0"/>
          <w:numId w:val="6"/>
        </w:numPr>
        <w:ind w:left="1418" w:hanging="425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Verwendungszeiten</w:t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  <w:t>50</w:t>
      </w:r>
    </w:p>
    <w:p w:rsidR="0061797C" w:rsidRDefault="0061797C" w:rsidP="0061797C">
      <w:pPr>
        <w:numPr>
          <w:ilvl w:val="0"/>
          <w:numId w:val="6"/>
        </w:numPr>
        <w:ind w:left="1418" w:hanging="425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 xml:space="preserve">Berufsbiographie </w:t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  <w:t>200</w:t>
      </w:r>
    </w:p>
    <w:p w:rsidR="0061797C" w:rsidRDefault="0061797C" w:rsidP="0061797C">
      <w:pPr>
        <w:numPr>
          <w:ilvl w:val="0"/>
          <w:numId w:val="6"/>
        </w:numPr>
        <w:ind w:left="1418" w:hanging="425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 xml:space="preserve">Stellungnahme der Schulinspektion über die </w:t>
      </w:r>
      <w:r w:rsidR="005D19C2">
        <w:rPr>
          <w:rFonts w:ascii="Agfa Rotis Serif" w:hAnsi="Agfa Rotis Serif"/>
          <w:sz w:val="32"/>
          <w:szCs w:val="32"/>
        </w:rPr>
        <w:t>f</w:t>
      </w:r>
      <w:r>
        <w:rPr>
          <w:rFonts w:ascii="Agfa Rotis Serif" w:hAnsi="Agfa Rotis Serif"/>
          <w:sz w:val="32"/>
          <w:szCs w:val="32"/>
        </w:rPr>
        <w:t>achlich-</w:t>
      </w:r>
      <w:r>
        <w:rPr>
          <w:rFonts w:ascii="Agfa Rotis Serif" w:hAnsi="Agfa Rotis Serif"/>
          <w:sz w:val="32"/>
          <w:szCs w:val="32"/>
        </w:rPr>
        <w:tab/>
        <w:t xml:space="preserve">   pädagogische Eignung im engeren Sinn</w:t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  <w:t>100</w:t>
      </w:r>
    </w:p>
    <w:p w:rsidR="0061797C" w:rsidRDefault="0061797C" w:rsidP="0061797C">
      <w:pPr>
        <w:ind w:left="1224"/>
        <w:rPr>
          <w:rFonts w:ascii="Agfa Rotis Serif" w:hAnsi="Agfa Rotis Serif"/>
          <w:sz w:val="32"/>
          <w:szCs w:val="32"/>
        </w:rPr>
      </w:pPr>
    </w:p>
    <w:p w:rsidR="0061797C" w:rsidRPr="0072218A" w:rsidRDefault="00E254AC" w:rsidP="0061797C">
      <w:pPr>
        <w:numPr>
          <w:ilvl w:val="0"/>
          <w:numId w:val="7"/>
        </w:numPr>
        <w:ind w:left="1134" w:hanging="425"/>
        <w:rPr>
          <w:rFonts w:ascii="Agfa Rotis Serif" w:hAnsi="Agfa Rotis Serif"/>
          <w:b/>
          <w:sz w:val="32"/>
          <w:szCs w:val="32"/>
        </w:rPr>
      </w:pPr>
      <w:r w:rsidRPr="00E254AC">
        <w:rPr>
          <w:rFonts w:ascii="Agfa Rotis Serif" w:hAnsi="Agfa Rotis Serif"/>
          <w:b/>
          <w:sz w:val="32"/>
          <w:szCs w:val="32"/>
        </w:rPr>
        <w:t>Eignung im Hinblick auf Persönlichkeitsmerkmale</w:t>
      </w:r>
      <w:bookmarkStart w:id="0" w:name="_GoBack"/>
      <w:bookmarkEnd w:id="0"/>
      <w:r w:rsidR="0061797C">
        <w:rPr>
          <w:rFonts w:ascii="Agfa Rotis Serif" w:hAnsi="Agfa Rotis Serif"/>
          <w:b/>
          <w:sz w:val="32"/>
          <w:szCs w:val="32"/>
        </w:rPr>
        <w:tab/>
      </w:r>
      <w:r w:rsidR="0061797C">
        <w:rPr>
          <w:rFonts w:ascii="Agfa Rotis Serif" w:hAnsi="Agfa Rotis Serif"/>
          <w:b/>
          <w:sz w:val="32"/>
          <w:szCs w:val="32"/>
        </w:rPr>
        <w:tab/>
      </w:r>
      <w:r w:rsidR="0061797C">
        <w:rPr>
          <w:rFonts w:ascii="Agfa Rotis Serif" w:hAnsi="Agfa Rotis Serif"/>
          <w:b/>
          <w:sz w:val="32"/>
          <w:szCs w:val="32"/>
          <w:bdr w:val="single" w:sz="4" w:space="0" w:color="auto"/>
        </w:rPr>
        <w:t>40</w:t>
      </w:r>
      <w:r w:rsidR="0061797C" w:rsidRPr="007B6E84">
        <w:rPr>
          <w:rFonts w:ascii="Agfa Rotis Serif" w:hAnsi="Agfa Rotis Serif"/>
          <w:b/>
          <w:sz w:val="32"/>
          <w:szCs w:val="32"/>
          <w:bdr w:val="single" w:sz="4" w:space="0" w:color="auto"/>
        </w:rPr>
        <w:t>0</w:t>
      </w:r>
    </w:p>
    <w:p w:rsidR="0061797C" w:rsidRDefault="0061797C" w:rsidP="0061797C">
      <w:pPr>
        <w:numPr>
          <w:ilvl w:val="1"/>
          <w:numId w:val="7"/>
        </w:numPr>
        <w:ind w:left="1418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Führungsqualität</w:t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  <w:t>80</w:t>
      </w:r>
    </w:p>
    <w:p w:rsidR="0061797C" w:rsidRDefault="0061797C" w:rsidP="0061797C">
      <w:pPr>
        <w:numPr>
          <w:ilvl w:val="1"/>
          <w:numId w:val="7"/>
        </w:numPr>
        <w:ind w:left="1418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Kommunikationsfähigkeit</w:t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  <w:t>80</w:t>
      </w:r>
    </w:p>
    <w:p w:rsidR="0061797C" w:rsidRDefault="0061797C" w:rsidP="0061797C">
      <w:pPr>
        <w:numPr>
          <w:ilvl w:val="1"/>
          <w:numId w:val="7"/>
        </w:numPr>
        <w:ind w:left="1418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Soziale Kompetenz</w:t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  <w:t>80</w:t>
      </w:r>
    </w:p>
    <w:p w:rsidR="0061797C" w:rsidRDefault="0061797C" w:rsidP="0061797C">
      <w:pPr>
        <w:numPr>
          <w:ilvl w:val="1"/>
          <w:numId w:val="7"/>
        </w:numPr>
        <w:ind w:left="1418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Organisationsfähigkeit</w:t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  <w:t>80</w:t>
      </w:r>
    </w:p>
    <w:p w:rsidR="0061797C" w:rsidRDefault="0061797C" w:rsidP="0061797C">
      <w:pPr>
        <w:numPr>
          <w:ilvl w:val="1"/>
          <w:numId w:val="7"/>
        </w:numPr>
        <w:ind w:left="1418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Persönlichkeitsstruktur</w:t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  <w:t>80</w:t>
      </w:r>
    </w:p>
    <w:p w:rsidR="0061797C" w:rsidRPr="00241778" w:rsidRDefault="0061797C" w:rsidP="0061797C">
      <w:pPr>
        <w:ind w:left="360"/>
        <w:rPr>
          <w:rFonts w:ascii="Agfa Rotis Serif" w:hAnsi="Agfa Rotis Serif"/>
          <w:b/>
          <w:sz w:val="32"/>
          <w:szCs w:val="32"/>
        </w:rPr>
      </w:pPr>
    </w:p>
    <w:p w:rsidR="0061797C" w:rsidRPr="0061797C" w:rsidRDefault="00E254AC" w:rsidP="0061797C">
      <w:pPr>
        <w:numPr>
          <w:ilvl w:val="0"/>
          <w:numId w:val="7"/>
        </w:numPr>
        <w:ind w:left="1134" w:hanging="425"/>
        <w:rPr>
          <w:rFonts w:ascii="Agfa Rotis Serif" w:hAnsi="Agfa Rotis Serif"/>
          <w:b/>
          <w:sz w:val="32"/>
          <w:szCs w:val="32"/>
        </w:rPr>
      </w:pPr>
      <w:r>
        <w:rPr>
          <w:rFonts w:ascii="Agfa Rotis Serif" w:hAnsi="Agfa Rotis Serif"/>
          <w:b/>
          <w:sz w:val="32"/>
          <w:szCs w:val="32"/>
        </w:rPr>
        <w:t>Stellungnahmen</w:t>
      </w: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 w:rsidR="0061797C">
        <w:rPr>
          <w:rFonts w:ascii="Agfa Rotis Serif" w:hAnsi="Agfa Rotis Serif"/>
          <w:b/>
          <w:sz w:val="32"/>
          <w:szCs w:val="32"/>
        </w:rPr>
        <w:tab/>
      </w:r>
      <w:r w:rsidR="0061797C">
        <w:rPr>
          <w:rFonts w:ascii="Agfa Rotis Serif" w:hAnsi="Agfa Rotis Serif"/>
          <w:b/>
          <w:sz w:val="32"/>
          <w:szCs w:val="32"/>
        </w:rPr>
        <w:tab/>
      </w:r>
      <w:r w:rsidR="0061797C">
        <w:rPr>
          <w:rFonts w:ascii="Agfa Rotis Serif" w:hAnsi="Agfa Rotis Serif"/>
          <w:b/>
          <w:sz w:val="32"/>
          <w:szCs w:val="32"/>
        </w:rPr>
        <w:tab/>
      </w:r>
      <w:r w:rsidR="0061797C">
        <w:rPr>
          <w:rFonts w:ascii="Agfa Rotis Serif" w:hAnsi="Agfa Rotis Serif"/>
          <w:b/>
          <w:sz w:val="32"/>
          <w:szCs w:val="32"/>
        </w:rPr>
        <w:tab/>
      </w:r>
      <w:r w:rsidR="0061797C">
        <w:rPr>
          <w:rFonts w:ascii="Agfa Rotis Serif" w:hAnsi="Agfa Rotis Serif"/>
          <w:b/>
          <w:sz w:val="32"/>
          <w:szCs w:val="32"/>
        </w:rPr>
        <w:tab/>
      </w:r>
      <w:r w:rsidR="0061797C">
        <w:rPr>
          <w:rFonts w:ascii="Agfa Rotis Serif" w:hAnsi="Agfa Rotis Serif"/>
          <w:b/>
          <w:sz w:val="32"/>
          <w:szCs w:val="32"/>
          <w:bdr w:val="single" w:sz="4" w:space="0" w:color="auto"/>
        </w:rPr>
        <w:t>150</w:t>
      </w:r>
    </w:p>
    <w:p w:rsidR="0061797C" w:rsidRDefault="0061797C" w:rsidP="0061797C">
      <w:pPr>
        <w:numPr>
          <w:ilvl w:val="1"/>
          <w:numId w:val="7"/>
        </w:numPr>
        <w:ind w:left="1418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sz w:val="32"/>
          <w:szCs w:val="32"/>
        </w:rPr>
        <w:t>Stellungnahme des Schulgemeinschaftsausschusses</w:t>
      </w:r>
      <w:r>
        <w:rPr>
          <w:rFonts w:ascii="Agfa Rotis Serif" w:hAnsi="Agfa Rotis Serif"/>
          <w:sz w:val="32"/>
          <w:szCs w:val="32"/>
        </w:rPr>
        <w:tab/>
      </w:r>
      <w:r>
        <w:rPr>
          <w:rFonts w:ascii="Agfa Rotis Serif" w:hAnsi="Agfa Rotis Serif"/>
          <w:sz w:val="32"/>
          <w:szCs w:val="32"/>
        </w:rPr>
        <w:tab/>
        <w:t>100</w:t>
      </w:r>
    </w:p>
    <w:p w:rsidR="0061797C" w:rsidRPr="002D6F3A" w:rsidRDefault="00E77DED" w:rsidP="0061797C">
      <w:pPr>
        <w:numPr>
          <w:ilvl w:val="1"/>
          <w:numId w:val="7"/>
        </w:numPr>
        <w:ind w:left="1418"/>
        <w:rPr>
          <w:rFonts w:ascii="Agfa Rotis Serif" w:hAnsi="Agfa Rotis Serif"/>
          <w:sz w:val="32"/>
          <w:szCs w:val="32"/>
        </w:rPr>
      </w:pPr>
      <w:r>
        <w:rPr>
          <w:rFonts w:ascii="Agfa Rotis Serif" w:hAnsi="Agfa Rotis Serif"/>
          <w:noProof/>
          <w:sz w:val="32"/>
          <w:szCs w:val="32"/>
          <w:lang w:val="de-AT" w:eastAsia="de-A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638175</wp:posOffset>
            </wp:positionV>
            <wp:extent cx="1680210" cy="678180"/>
            <wp:effectExtent l="0" t="0" r="0" b="0"/>
            <wp:wrapNone/>
            <wp:docPr id="2" name="Grafik 2" descr="N:\MITARBEITERINNEN\Jörg\LR Schickhofer\Logos\logo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ITARBEITERINNEN\Jörg\LR Schickhofer\Logos\logo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97C" w:rsidRPr="002D6F3A">
        <w:rPr>
          <w:rFonts w:ascii="Agfa Rotis Serif" w:hAnsi="Agfa Rotis Serif"/>
          <w:sz w:val="32"/>
          <w:szCs w:val="32"/>
        </w:rPr>
        <w:t>Stellungnahme des Dienststellenausschusses der</w:t>
      </w:r>
      <w:r w:rsidR="0061797C">
        <w:rPr>
          <w:rFonts w:ascii="Agfa Rotis Serif" w:hAnsi="Agfa Rotis Serif"/>
          <w:sz w:val="32"/>
          <w:szCs w:val="32"/>
        </w:rPr>
        <w:t xml:space="preserve">      </w:t>
      </w:r>
      <w:r w:rsidR="0061797C" w:rsidRPr="002D6F3A">
        <w:rPr>
          <w:rFonts w:ascii="Agfa Rotis Serif" w:hAnsi="Agfa Rotis Serif"/>
          <w:sz w:val="32"/>
          <w:szCs w:val="32"/>
        </w:rPr>
        <w:t>Personalver</w:t>
      </w:r>
      <w:r w:rsidR="0061797C">
        <w:rPr>
          <w:rFonts w:ascii="Agfa Rotis Serif" w:hAnsi="Agfa Rotis Serif"/>
          <w:sz w:val="32"/>
          <w:szCs w:val="32"/>
        </w:rPr>
        <w:t>tretung</w:t>
      </w:r>
      <w:r w:rsidR="005D19C2">
        <w:rPr>
          <w:rFonts w:ascii="Agfa Rotis Serif" w:hAnsi="Agfa Rotis Serif"/>
          <w:sz w:val="32"/>
          <w:szCs w:val="32"/>
        </w:rPr>
        <w:t xml:space="preserve"> (Vertrauensperson)</w:t>
      </w:r>
      <w:r w:rsidR="0061797C" w:rsidRPr="002D6F3A">
        <w:rPr>
          <w:rFonts w:ascii="Agfa Rotis Serif" w:hAnsi="Agfa Rotis Serif"/>
          <w:sz w:val="32"/>
          <w:szCs w:val="32"/>
        </w:rPr>
        <w:tab/>
      </w:r>
      <w:r w:rsidR="0061797C" w:rsidRPr="002D6F3A">
        <w:rPr>
          <w:rFonts w:ascii="Agfa Rotis Serif" w:hAnsi="Agfa Rotis Serif"/>
          <w:sz w:val="32"/>
          <w:szCs w:val="32"/>
        </w:rPr>
        <w:tab/>
      </w:r>
      <w:r w:rsidR="0061797C" w:rsidRPr="002D6F3A">
        <w:rPr>
          <w:rFonts w:ascii="Agfa Rotis Serif" w:hAnsi="Agfa Rotis Serif"/>
          <w:sz w:val="32"/>
          <w:szCs w:val="32"/>
        </w:rPr>
        <w:tab/>
      </w:r>
      <w:r w:rsidR="0061797C">
        <w:rPr>
          <w:rFonts w:ascii="Agfa Rotis Serif" w:hAnsi="Agfa Rotis Serif"/>
          <w:sz w:val="32"/>
          <w:szCs w:val="32"/>
        </w:rPr>
        <w:tab/>
      </w:r>
      <w:r w:rsidR="0061797C" w:rsidRPr="002D6F3A">
        <w:rPr>
          <w:rFonts w:ascii="Agfa Rotis Serif" w:hAnsi="Agfa Rotis Serif"/>
          <w:sz w:val="32"/>
          <w:szCs w:val="32"/>
        </w:rPr>
        <w:t>50</w:t>
      </w:r>
    </w:p>
    <w:p w:rsidR="0061797C" w:rsidRPr="0061797C" w:rsidRDefault="00E77DED" w:rsidP="0061797C">
      <w:pPr>
        <w:ind w:left="4248" w:firstLine="708"/>
        <w:rPr>
          <w:rFonts w:ascii="Agfa Rotis Serif" w:hAnsi="Agfa Rotis Serif"/>
          <w:b/>
          <w:sz w:val="32"/>
          <w:szCs w:val="32"/>
          <w:bdr w:val="single" w:sz="4" w:space="0" w:color="auto"/>
        </w:rPr>
      </w:pP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>
        <w:rPr>
          <w:rFonts w:ascii="Agfa Rotis Serif" w:hAnsi="Agfa Rotis Serif"/>
          <w:b/>
          <w:sz w:val="32"/>
          <w:szCs w:val="32"/>
        </w:rPr>
        <w:tab/>
      </w:r>
      <w:r w:rsidR="0061797C" w:rsidRPr="006F1972">
        <w:rPr>
          <w:rFonts w:ascii="Agfa Rotis Serif" w:hAnsi="Agfa Rotis Serif"/>
          <w:b/>
          <w:sz w:val="32"/>
          <w:szCs w:val="32"/>
        </w:rPr>
        <w:t>Gesamtpunkte</w:t>
      </w:r>
      <w:r w:rsidR="0061797C">
        <w:rPr>
          <w:rFonts w:ascii="Agfa Rotis Serif" w:hAnsi="Agfa Rotis Serif"/>
          <w:b/>
          <w:sz w:val="32"/>
          <w:szCs w:val="32"/>
        </w:rPr>
        <w:t xml:space="preserve"> </w:t>
      </w:r>
      <w:r w:rsidR="0061797C" w:rsidRPr="007B6E84">
        <w:rPr>
          <w:rFonts w:ascii="Agfa Rotis Serif" w:hAnsi="Agfa Rotis Serif"/>
          <w:b/>
          <w:sz w:val="32"/>
          <w:szCs w:val="32"/>
          <w:bdr w:val="single" w:sz="4" w:space="0" w:color="auto"/>
        </w:rPr>
        <w:t>1000</w:t>
      </w:r>
    </w:p>
    <w:sectPr w:rsidR="0061797C" w:rsidRPr="0061797C" w:rsidSect="0062624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fa Rotis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7B6"/>
    <w:multiLevelType w:val="hybridMultilevel"/>
    <w:tmpl w:val="834A3A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E267F"/>
    <w:multiLevelType w:val="multilevel"/>
    <w:tmpl w:val="FE7EB8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187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">
    <w:nsid w:val="54481795"/>
    <w:multiLevelType w:val="hybridMultilevel"/>
    <w:tmpl w:val="D0FE2B5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67CF3"/>
    <w:multiLevelType w:val="hybridMultilevel"/>
    <w:tmpl w:val="898E86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44D54"/>
    <w:multiLevelType w:val="multilevel"/>
    <w:tmpl w:val="86748C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7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5">
    <w:nsid w:val="72503255"/>
    <w:multiLevelType w:val="hybridMultilevel"/>
    <w:tmpl w:val="33F0C5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56C49"/>
    <w:multiLevelType w:val="hybridMultilevel"/>
    <w:tmpl w:val="891A1D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1120"/>
    <w:rsid w:val="00044E8B"/>
    <w:rsid w:val="000462F5"/>
    <w:rsid w:val="000975AF"/>
    <w:rsid w:val="000A016D"/>
    <w:rsid w:val="000B5BFD"/>
    <w:rsid w:val="000F6342"/>
    <w:rsid w:val="001436D1"/>
    <w:rsid w:val="001B26DA"/>
    <w:rsid w:val="001B67AD"/>
    <w:rsid w:val="001D53D7"/>
    <w:rsid w:val="001F12F2"/>
    <w:rsid w:val="00223CEC"/>
    <w:rsid w:val="00240096"/>
    <w:rsid w:val="00241778"/>
    <w:rsid w:val="00283ECE"/>
    <w:rsid w:val="002D6F3A"/>
    <w:rsid w:val="003178ED"/>
    <w:rsid w:val="00322A7E"/>
    <w:rsid w:val="0032618E"/>
    <w:rsid w:val="003438A6"/>
    <w:rsid w:val="003509E6"/>
    <w:rsid w:val="003A6A8B"/>
    <w:rsid w:val="003C3F79"/>
    <w:rsid w:val="004237A3"/>
    <w:rsid w:val="00424EF5"/>
    <w:rsid w:val="004704C5"/>
    <w:rsid w:val="004B4FA8"/>
    <w:rsid w:val="004C3D32"/>
    <w:rsid w:val="004F2CC8"/>
    <w:rsid w:val="00535C0F"/>
    <w:rsid w:val="005827FD"/>
    <w:rsid w:val="005D19C2"/>
    <w:rsid w:val="0061797C"/>
    <w:rsid w:val="006242C0"/>
    <w:rsid w:val="0062624E"/>
    <w:rsid w:val="00657086"/>
    <w:rsid w:val="00661DC7"/>
    <w:rsid w:val="00696DB1"/>
    <w:rsid w:val="006B429A"/>
    <w:rsid w:val="006E58DB"/>
    <w:rsid w:val="006F1972"/>
    <w:rsid w:val="0072218A"/>
    <w:rsid w:val="007469B5"/>
    <w:rsid w:val="00782D62"/>
    <w:rsid w:val="007B6E84"/>
    <w:rsid w:val="007C2047"/>
    <w:rsid w:val="007C59C4"/>
    <w:rsid w:val="007E21A8"/>
    <w:rsid w:val="00816A0B"/>
    <w:rsid w:val="00844061"/>
    <w:rsid w:val="00860537"/>
    <w:rsid w:val="00874B60"/>
    <w:rsid w:val="008B24B1"/>
    <w:rsid w:val="0097538D"/>
    <w:rsid w:val="00977E45"/>
    <w:rsid w:val="00981120"/>
    <w:rsid w:val="00992CDD"/>
    <w:rsid w:val="009A192F"/>
    <w:rsid w:val="00A30862"/>
    <w:rsid w:val="00A40C9D"/>
    <w:rsid w:val="00AA242D"/>
    <w:rsid w:val="00AA42A2"/>
    <w:rsid w:val="00AB09C0"/>
    <w:rsid w:val="00AC39C2"/>
    <w:rsid w:val="00B274AE"/>
    <w:rsid w:val="00BB1D2C"/>
    <w:rsid w:val="00BE266A"/>
    <w:rsid w:val="00BF2BC3"/>
    <w:rsid w:val="00C0222D"/>
    <w:rsid w:val="00CC5D7C"/>
    <w:rsid w:val="00D03BD6"/>
    <w:rsid w:val="00D424AF"/>
    <w:rsid w:val="00D4599F"/>
    <w:rsid w:val="00D95096"/>
    <w:rsid w:val="00E254AC"/>
    <w:rsid w:val="00E77DED"/>
    <w:rsid w:val="00ED1A3D"/>
    <w:rsid w:val="00EF6D8D"/>
    <w:rsid w:val="00F556E1"/>
    <w:rsid w:val="00F8114F"/>
    <w:rsid w:val="00FA0EA9"/>
    <w:rsid w:val="00FA3AD0"/>
    <w:rsid w:val="00FE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D7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uiPriority w:val="99"/>
    <w:rsid w:val="009811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12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7538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7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3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8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DDDB5-8A52-416C-B748-69AD475B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Landesstandard</dc:creator>
  <cp:keywords/>
  <dc:description/>
  <cp:lastModifiedBy>Landesstandard</cp:lastModifiedBy>
  <cp:revision>10</cp:revision>
  <cp:lastPrinted>2013-03-25T11:14:00Z</cp:lastPrinted>
  <dcterms:created xsi:type="dcterms:W3CDTF">2013-03-25T11:51:00Z</dcterms:created>
  <dcterms:modified xsi:type="dcterms:W3CDTF">2013-05-14T18:25:00Z</dcterms:modified>
</cp:coreProperties>
</file>